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11" w:rsidRPr="00F46F8F" w:rsidRDefault="00C81011" w:rsidP="00C81011">
      <w:pPr>
        <w:spacing w:before="74"/>
        <w:ind w:left="1474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F46F8F">
        <w:rPr>
          <w:rFonts w:ascii="Times New Roman" w:hAnsi="Times New Roman" w:cs="Times New Roman"/>
          <w:spacing w:val="-4"/>
          <w:sz w:val="28"/>
          <w:szCs w:val="28"/>
        </w:rPr>
        <w:t>Муниципальное бюджетное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46F8F">
        <w:rPr>
          <w:rFonts w:ascii="Times New Roman" w:hAnsi="Times New Roman" w:cs="Times New Roman"/>
          <w:spacing w:val="-4"/>
          <w:sz w:val="28"/>
          <w:szCs w:val="28"/>
        </w:rPr>
        <w:t>дошко</w:t>
      </w:r>
      <w:r w:rsidR="002119FA">
        <w:rPr>
          <w:rFonts w:ascii="Times New Roman" w:hAnsi="Times New Roman" w:cs="Times New Roman"/>
          <w:spacing w:val="-4"/>
          <w:sz w:val="28"/>
          <w:szCs w:val="28"/>
        </w:rPr>
        <w:t>льное образовательное учреждение</w:t>
      </w:r>
    </w:p>
    <w:p w:rsidR="00C81011" w:rsidRPr="00F46F8F" w:rsidRDefault="00C81011" w:rsidP="00C81011">
      <w:pPr>
        <w:spacing w:before="74"/>
        <w:ind w:left="147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«Детский сад №20</w:t>
      </w:r>
      <w:r w:rsidRPr="00F46F8F">
        <w:rPr>
          <w:rFonts w:ascii="Times New Roman" w:hAnsi="Times New Roman" w:cs="Times New Roman"/>
          <w:spacing w:val="-4"/>
          <w:sz w:val="28"/>
          <w:szCs w:val="28"/>
        </w:rPr>
        <w:t>» г. Уссурийска Уссурийского городского округа Приморского края</w:t>
      </w:r>
    </w:p>
    <w:p w:rsidR="00C81011" w:rsidRDefault="00C81011" w:rsidP="00C81011">
      <w:pPr>
        <w:ind w:right="33"/>
        <w:rPr>
          <w:rFonts w:ascii="Times New Roman" w:hAnsi="Times New Roman"/>
          <w:color w:val="333333"/>
          <w:spacing w:val="-2"/>
          <w:sz w:val="28"/>
          <w:szCs w:val="28"/>
        </w:rPr>
      </w:pPr>
    </w:p>
    <w:p w:rsidR="00C81011" w:rsidRDefault="00C81011" w:rsidP="00C81011">
      <w:pPr>
        <w:ind w:right="33"/>
        <w:jc w:val="center"/>
        <w:rPr>
          <w:rFonts w:ascii="Times New Roman" w:hAnsi="Times New Roman"/>
          <w:color w:val="333333"/>
          <w:spacing w:val="-2"/>
          <w:sz w:val="28"/>
          <w:szCs w:val="28"/>
        </w:rPr>
      </w:pPr>
    </w:p>
    <w:p w:rsidR="00C81011" w:rsidRPr="00A543B8" w:rsidRDefault="00C81011" w:rsidP="00C81011">
      <w:pPr>
        <w:ind w:right="33"/>
        <w:jc w:val="center"/>
        <w:rPr>
          <w:rFonts w:ascii="Times New Roman" w:hAnsi="Times New Roman"/>
          <w:sz w:val="28"/>
          <w:szCs w:val="28"/>
        </w:rPr>
      </w:pPr>
      <w:r w:rsidRPr="00A543B8">
        <w:rPr>
          <w:rFonts w:ascii="Times New Roman" w:hAnsi="Times New Roman"/>
          <w:color w:val="333333"/>
          <w:spacing w:val="-2"/>
          <w:sz w:val="28"/>
          <w:szCs w:val="28"/>
        </w:rPr>
        <w:t>ПРИКАЗ</w:t>
      </w:r>
    </w:p>
    <w:p w:rsidR="00C81011" w:rsidRPr="00F46F8F" w:rsidRDefault="002119FA" w:rsidP="00C81011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05</w:t>
      </w:r>
      <w:r w:rsidR="00C81011" w:rsidRPr="00F46F8F">
        <w:rPr>
          <w:sz w:val="28"/>
          <w:szCs w:val="28"/>
        </w:rPr>
        <w:t>»марта</w:t>
      </w:r>
      <w:proofErr w:type="gramEnd"/>
      <w:r>
        <w:rPr>
          <w:sz w:val="28"/>
          <w:szCs w:val="28"/>
        </w:rPr>
        <w:t xml:space="preserve"> </w:t>
      </w:r>
      <w:r w:rsidR="00C81011" w:rsidRPr="00F46F8F">
        <w:rPr>
          <w:sz w:val="28"/>
          <w:szCs w:val="28"/>
        </w:rPr>
        <w:t>2025г.№ 22-А</w:t>
      </w:r>
    </w:p>
    <w:p w:rsidR="00C81011" w:rsidRPr="00F46F8F" w:rsidRDefault="00C81011" w:rsidP="00C81011">
      <w:pPr>
        <w:rPr>
          <w:rFonts w:ascii="Times New Roman" w:hAnsi="Times New Roman" w:cs="Times New Roman"/>
          <w:sz w:val="28"/>
          <w:szCs w:val="28"/>
        </w:rPr>
      </w:pPr>
      <w:r w:rsidRPr="00F46F8F">
        <w:rPr>
          <w:rFonts w:ascii="Times New Roman" w:hAnsi="Times New Roman" w:cs="Times New Roman"/>
          <w:sz w:val="28"/>
          <w:szCs w:val="28"/>
        </w:rPr>
        <w:t xml:space="preserve">«О начале реализации программы </w:t>
      </w:r>
    </w:p>
    <w:p w:rsidR="00C81011" w:rsidRPr="00F46F8F" w:rsidRDefault="00C81011" w:rsidP="00C81011">
      <w:pPr>
        <w:rPr>
          <w:rFonts w:ascii="Times New Roman" w:hAnsi="Times New Roman" w:cs="Times New Roman"/>
          <w:sz w:val="28"/>
          <w:szCs w:val="28"/>
        </w:rPr>
      </w:pPr>
      <w:r w:rsidRPr="00F46F8F">
        <w:rPr>
          <w:rFonts w:ascii="Times New Roman" w:hAnsi="Times New Roman" w:cs="Times New Roman"/>
          <w:sz w:val="28"/>
          <w:szCs w:val="28"/>
        </w:rPr>
        <w:t xml:space="preserve">Просвещения родителей </w:t>
      </w:r>
    </w:p>
    <w:p w:rsidR="00C81011" w:rsidRPr="00F46F8F" w:rsidRDefault="00C81011" w:rsidP="00C81011">
      <w:pPr>
        <w:rPr>
          <w:rFonts w:ascii="Times New Roman" w:hAnsi="Times New Roman" w:cs="Times New Roman"/>
          <w:sz w:val="28"/>
          <w:szCs w:val="28"/>
        </w:rPr>
      </w:pPr>
      <w:r w:rsidRPr="00F46F8F">
        <w:rPr>
          <w:rFonts w:ascii="Times New Roman" w:hAnsi="Times New Roman" w:cs="Times New Roman"/>
          <w:sz w:val="28"/>
          <w:szCs w:val="28"/>
        </w:rPr>
        <w:t>(законных представителей)</w:t>
      </w:r>
    </w:p>
    <w:p w:rsidR="00C81011" w:rsidRPr="00F46F8F" w:rsidRDefault="00C81011" w:rsidP="00C81011">
      <w:pPr>
        <w:rPr>
          <w:rFonts w:ascii="Times New Roman" w:hAnsi="Times New Roman" w:cs="Times New Roman"/>
          <w:sz w:val="28"/>
          <w:szCs w:val="28"/>
        </w:rPr>
      </w:pPr>
      <w:r w:rsidRPr="00F46F8F">
        <w:rPr>
          <w:rFonts w:ascii="Times New Roman" w:hAnsi="Times New Roman" w:cs="Times New Roman"/>
          <w:sz w:val="28"/>
          <w:szCs w:val="28"/>
        </w:rPr>
        <w:t>детей дошкольного возраста,</w:t>
      </w:r>
    </w:p>
    <w:p w:rsidR="00C81011" w:rsidRPr="00F46F8F" w:rsidRDefault="00C81011" w:rsidP="00C81011">
      <w:pPr>
        <w:rPr>
          <w:rFonts w:ascii="Times New Roman" w:hAnsi="Times New Roman" w:cs="Times New Roman"/>
          <w:sz w:val="28"/>
          <w:szCs w:val="28"/>
        </w:rPr>
      </w:pPr>
      <w:r w:rsidRPr="00F46F8F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ещающие «МБДОУ «Детский сад №20</w:t>
      </w:r>
      <w:r w:rsidRPr="00F46F8F">
        <w:rPr>
          <w:rFonts w:ascii="Times New Roman" w:hAnsi="Times New Roman" w:cs="Times New Roman"/>
          <w:sz w:val="28"/>
          <w:szCs w:val="28"/>
        </w:rPr>
        <w:t>»</w:t>
      </w:r>
    </w:p>
    <w:p w:rsidR="00C81011" w:rsidRDefault="00C81011" w:rsidP="00C81011">
      <w:pPr>
        <w:rPr>
          <w:rFonts w:ascii="Times New Roman" w:hAnsi="Times New Roman" w:cs="Times New Roman"/>
          <w:sz w:val="24"/>
          <w:szCs w:val="24"/>
        </w:rPr>
      </w:pPr>
    </w:p>
    <w:p w:rsidR="00C81011" w:rsidRPr="00C81011" w:rsidRDefault="00C81011" w:rsidP="00C81011">
      <w:pPr>
        <w:rPr>
          <w:rFonts w:ascii="Times New Roman" w:hAnsi="Times New Roman" w:cs="Times New Roman"/>
          <w:sz w:val="24"/>
          <w:szCs w:val="24"/>
        </w:rPr>
      </w:pPr>
    </w:p>
    <w:p w:rsidR="00C81011" w:rsidRPr="001A4261" w:rsidRDefault="00C81011" w:rsidP="00C81011">
      <w:pPr>
        <w:pStyle w:val="a3"/>
        <w:spacing w:line="228" w:lineRule="auto"/>
        <w:ind w:left="120" w:right="112" w:firstLine="700"/>
        <w:rPr>
          <w:sz w:val="28"/>
          <w:szCs w:val="28"/>
        </w:rPr>
      </w:pPr>
      <w:r>
        <w:rPr>
          <w:w w:val="95"/>
          <w:sz w:val="28"/>
          <w:szCs w:val="28"/>
        </w:rPr>
        <w:t>В связи с постановлением Правительства Российской Федерации от 01.02.2022г. №1195 «Об утверждении Правил осуществления просветительской деятельности», в соответствии с письмом Департаментаот28.03.2024г № 03-457.</w:t>
      </w:r>
    </w:p>
    <w:p w:rsidR="00C81011" w:rsidRPr="001A4261" w:rsidRDefault="00C81011" w:rsidP="00C81011">
      <w:pPr>
        <w:pStyle w:val="a3"/>
        <w:spacing w:before="259" w:line="286" w:lineRule="exact"/>
        <w:ind w:left="119"/>
        <w:jc w:val="left"/>
        <w:rPr>
          <w:rFonts w:ascii="Cambria" w:hAnsi="Cambria"/>
        </w:rPr>
      </w:pPr>
      <w:r w:rsidRPr="001A4261">
        <w:rPr>
          <w:rFonts w:ascii="Cambria" w:hAnsi="Cambria"/>
          <w:spacing w:val="-2"/>
          <w:w w:val="105"/>
        </w:rPr>
        <w:t>ПРІІКАЗЫВАЮ:</w:t>
      </w:r>
    </w:p>
    <w:p w:rsidR="00C81011" w:rsidRPr="00F82DB9" w:rsidRDefault="00C81011" w:rsidP="00C81011">
      <w:pPr>
        <w:pStyle w:val="a5"/>
        <w:numPr>
          <w:ilvl w:val="0"/>
          <w:numId w:val="2"/>
        </w:numPr>
        <w:tabs>
          <w:tab w:val="left" w:pos="847"/>
        </w:tabs>
        <w:spacing w:line="273" w:lineRule="exact"/>
        <w:ind w:left="847" w:hanging="347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F82DB9">
        <w:rPr>
          <w:rFonts w:ascii="Times New Roman" w:hAnsi="Times New Roman" w:cs="Times New Roman"/>
          <w:sz w:val="28"/>
          <w:szCs w:val="28"/>
        </w:rPr>
        <w:t>Начать реализацию Программы просвещения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 детей дошкольного возраста, посещающих «МБДОУ «Детский сад №20».</w:t>
      </w:r>
    </w:p>
    <w:p w:rsidR="00C81011" w:rsidRPr="00F82DB9" w:rsidRDefault="00C81011" w:rsidP="00C81011">
      <w:pPr>
        <w:pStyle w:val="a5"/>
        <w:numPr>
          <w:ilvl w:val="0"/>
          <w:numId w:val="2"/>
        </w:numPr>
        <w:tabs>
          <w:tab w:val="left" w:pos="847"/>
        </w:tabs>
        <w:spacing w:line="273" w:lineRule="exact"/>
        <w:ind w:left="847" w:hanging="347"/>
        <w:jc w:val="both"/>
        <w:rPr>
          <w:rFonts w:ascii="Times New Roman" w:hAnsi="Times New Roman" w:cs="Times New Roman"/>
          <w:i/>
          <w:color w:val="4B4B4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рабочей группы, ответственной за внедрение Программы, согласно положению, к настоящему приказу.</w:t>
      </w:r>
    </w:p>
    <w:p w:rsidR="00C81011" w:rsidRPr="00BD1A54" w:rsidRDefault="00C81011" w:rsidP="00C81011">
      <w:pPr>
        <w:pStyle w:val="a5"/>
        <w:numPr>
          <w:ilvl w:val="0"/>
          <w:numId w:val="2"/>
        </w:numPr>
        <w:tabs>
          <w:tab w:val="left" w:pos="847"/>
        </w:tabs>
        <w:spacing w:line="273" w:lineRule="exact"/>
        <w:ind w:left="847" w:hanging="34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1A54">
        <w:rPr>
          <w:rFonts w:ascii="Times New Roman" w:hAnsi="Times New Roman" w:cs="Times New Roman"/>
          <w:sz w:val="28"/>
          <w:szCs w:val="28"/>
        </w:rPr>
        <w:t>Утвердить Положение о рабочей группе, ответственной за внедрение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просве</w:t>
      </w:r>
      <w:r w:rsidRPr="00BD1A54">
        <w:rPr>
          <w:rFonts w:ascii="Times New Roman" w:hAnsi="Times New Roman" w:cs="Times New Roman"/>
          <w:sz w:val="28"/>
          <w:szCs w:val="28"/>
        </w:rPr>
        <w:t>щение родителей (законных представителей) детей дошкольного возраста,</w:t>
      </w:r>
      <w:r w:rsidR="002119FA">
        <w:rPr>
          <w:rFonts w:ascii="Times New Roman" w:hAnsi="Times New Roman" w:cs="Times New Roman"/>
          <w:sz w:val="28"/>
          <w:szCs w:val="28"/>
        </w:rPr>
        <w:t xml:space="preserve"> </w:t>
      </w:r>
      <w:r w:rsidRPr="00BD1A54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ещающих «МБДОУ «Детский сад № 20</w:t>
      </w:r>
      <w:r w:rsidRPr="00BD1A54">
        <w:rPr>
          <w:rFonts w:ascii="Times New Roman" w:hAnsi="Times New Roman" w:cs="Times New Roman"/>
          <w:sz w:val="28"/>
          <w:szCs w:val="28"/>
        </w:rPr>
        <w:t>»</w:t>
      </w:r>
    </w:p>
    <w:p w:rsidR="00C81011" w:rsidRPr="00BD1A54" w:rsidRDefault="00C81011" w:rsidP="00C81011">
      <w:pPr>
        <w:pStyle w:val="a5"/>
        <w:numPr>
          <w:ilvl w:val="0"/>
          <w:numId w:val="2"/>
        </w:numPr>
        <w:tabs>
          <w:tab w:val="left" w:pos="847"/>
        </w:tabs>
        <w:spacing w:line="273" w:lineRule="exact"/>
        <w:ind w:left="847" w:hanging="34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ответственным за реализацию Программы:</w:t>
      </w:r>
    </w:p>
    <w:p w:rsidR="00C81011" w:rsidRPr="00BD1A54" w:rsidRDefault="00C81011" w:rsidP="00C81011">
      <w:pPr>
        <w:pStyle w:val="a5"/>
        <w:tabs>
          <w:tab w:val="left" w:pos="847"/>
        </w:tabs>
        <w:spacing w:line="273" w:lineRule="exact"/>
        <w:ind w:left="847"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старшего воспитателя Каюк С.О.</w:t>
      </w:r>
    </w:p>
    <w:p w:rsidR="00C81011" w:rsidRPr="00BD1A54" w:rsidRDefault="00C81011" w:rsidP="00C81011">
      <w:pPr>
        <w:pStyle w:val="a5"/>
        <w:numPr>
          <w:ilvl w:val="0"/>
          <w:numId w:val="2"/>
        </w:numPr>
        <w:tabs>
          <w:tab w:val="left" w:pos="847"/>
        </w:tabs>
        <w:spacing w:line="273" w:lineRule="exact"/>
        <w:ind w:left="847" w:hanging="34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Старшему воспитателю Каюк С.О</w:t>
      </w:r>
    </w:p>
    <w:p w:rsidR="00C81011" w:rsidRDefault="00C81011" w:rsidP="00C81011">
      <w:pPr>
        <w:pStyle w:val="a5"/>
        <w:tabs>
          <w:tab w:val="left" w:pos="847"/>
        </w:tabs>
        <w:spacing w:line="273" w:lineRule="exact"/>
        <w:ind w:left="84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информирование всех работников «МБДОУ «Детский сад № 20» о наличии реализации данной программы;</w:t>
      </w:r>
    </w:p>
    <w:p w:rsidR="00C81011" w:rsidRDefault="00C81011" w:rsidP="00C81011">
      <w:pPr>
        <w:pStyle w:val="a5"/>
        <w:tabs>
          <w:tab w:val="left" w:pos="847"/>
        </w:tabs>
        <w:spacing w:line="273" w:lineRule="exact"/>
        <w:ind w:left="84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список педагогов для прохождения курсов повышения квалификации по теме: «Просвещение родителей (законных представителей) детей младенческого, раннего и дошкольного возрастов в дошкольной образовательной организации» (36 ч., дистанционный формат) в 2025г;</w:t>
      </w:r>
    </w:p>
    <w:p w:rsidR="00C81011" w:rsidRDefault="00C81011" w:rsidP="00C81011">
      <w:pPr>
        <w:pStyle w:val="a5"/>
        <w:tabs>
          <w:tab w:val="left" w:pos="847"/>
        </w:tabs>
        <w:spacing w:line="273" w:lineRule="exact"/>
        <w:ind w:left="84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вкладку на официальном сайте «Просветительская деятельность «с размещение информации;</w:t>
      </w:r>
    </w:p>
    <w:p w:rsidR="00C81011" w:rsidRDefault="00C81011" w:rsidP="00C81011">
      <w:pPr>
        <w:pStyle w:val="a5"/>
        <w:tabs>
          <w:tab w:val="left" w:pos="847"/>
        </w:tabs>
        <w:spacing w:line="273" w:lineRule="exact"/>
        <w:ind w:left="84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Обозначить темы просвещения родителей (законных представителей);</w:t>
      </w:r>
    </w:p>
    <w:p w:rsidR="00C81011" w:rsidRDefault="00C81011" w:rsidP="00C81011">
      <w:pPr>
        <w:pStyle w:val="a5"/>
        <w:tabs>
          <w:tab w:val="left" w:pos="847"/>
        </w:tabs>
        <w:spacing w:line="273" w:lineRule="exact"/>
        <w:ind w:left="84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Своевременно размещать просветительские материалы для родителей </w:t>
      </w:r>
      <w:r>
        <w:rPr>
          <w:rFonts w:ascii="Times New Roman" w:hAnsi="Times New Roman" w:cs="Times New Roman"/>
          <w:sz w:val="28"/>
          <w:szCs w:val="28"/>
        </w:rPr>
        <w:lastRenderedPageBreak/>
        <w:t>(законных представителей) воспитанников «МБДОУ «Детский сад №20 » на официальном сайте в официальных сообществах учреждения в социальных сетях;</w:t>
      </w:r>
    </w:p>
    <w:p w:rsidR="00C81011" w:rsidRDefault="00C81011" w:rsidP="00C81011">
      <w:pPr>
        <w:pStyle w:val="a5"/>
        <w:tabs>
          <w:tab w:val="left" w:pos="847"/>
        </w:tabs>
        <w:spacing w:line="273" w:lineRule="exact"/>
        <w:ind w:left="84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исполнения настоящего приказа оставляю за собой:</w:t>
      </w:r>
    </w:p>
    <w:p w:rsidR="00C81011" w:rsidRDefault="00C81011" w:rsidP="00C81011">
      <w:pPr>
        <w:pStyle w:val="a5"/>
        <w:tabs>
          <w:tab w:val="left" w:pos="847"/>
        </w:tabs>
        <w:spacing w:line="273" w:lineRule="exact"/>
        <w:ind w:left="84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1011" w:rsidRDefault="00C81011" w:rsidP="00C81011">
      <w:pPr>
        <w:pStyle w:val="a5"/>
        <w:tabs>
          <w:tab w:val="left" w:pos="847"/>
        </w:tabs>
        <w:spacing w:line="273" w:lineRule="exact"/>
        <w:ind w:left="84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1011" w:rsidRDefault="00C81011" w:rsidP="00C81011">
      <w:pPr>
        <w:pStyle w:val="a5"/>
        <w:tabs>
          <w:tab w:val="left" w:pos="847"/>
        </w:tabs>
        <w:spacing w:line="273" w:lineRule="exact"/>
        <w:ind w:left="84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1011" w:rsidRPr="00F46F8F" w:rsidRDefault="00C81011" w:rsidP="00C81011">
      <w:pPr>
        <w:pStyle w:val="a5"/>
        <w:tabs>
          <w:tab w:val="left" w:pos="847"/>
        </w:tabs>
        <w:spacing w:line="273" w:lineRule="exact"/>
        <w:ind w:left="84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«МБДОУ «Детский сад №20»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Н.В.Редлих</w:t>
      </w:r>
      <w:proofErr w:type="spellEnd"/>
    </w:p>
    <w:p w:rsidR="00C81011" w:rsidRPr="00F82DB9" w:rsidRDefault="00C81011" w:rsidP="00C81011">
      <w:pPr>
        <w:pStyle w:val="a3"/>
        <w:ind w:left="153"/>
        <w:jc w:val="left"/>
        <w:rPr>
          <w:sz w:val="28"/>
          <w:szCs w:val="28"/>
        </w:rPr>
      </w:pPr>
    </w:p>
    <w:p w:rsidR="00C81011" w:rsidRDefault="00C81011" w:rsidP="00C81011">
      <w:pPr>
        <w:pStyle w:val="a3"/>
        <w:jc w:val="left"/>
        <w:rPr>
          <w:sz w:val="20"/>
        </w:rPr>
        <w:sectPr w:rsidR="00C81011" w:rsidSect="00C81011">
          <w:pgSz w:w="12120" w:h="16800"/>
          <w:pgMar w:top="920" w:right="1275" w:bottom="280" w:left="1275" w:header="720" w:footer="720" w:gutter="0"/>
          <w:cols w:space="720"/>
        </w:sectPr>
      </w:pPr>
    </w:p>
    <w:p w:rsidR="00C81011" w:rsidRDefault="00C81011" w:rsidP="00C81011">
      <w:pPr>
        <w:spacing w:before="81" w:line="235" w:lineRule="auto"/>
        <w:ind w:left="6054" w:right="153"/>
        <w:jc w:val="both"/>
        <w:rPr>
          <w:rFonts w:ascii="Times New Roman" w:hAnsi="Times New Roman"/>
          <w:spacing w:val="-2"/>
          <w:sz w:val="29"/>
        </w:rPr>
      </w:pPr>
      <w:r>
        <w:rPr>
          <w:rFonts w:ascii="Times New Roman" w:hAnsi="Times New Roman"/>
          <w:spacing w:val="-2"/>
          <w:sz w:val="29"/>
        </w:rPr>
        <w:lastRenderedPageBreak/>
        <w:t xml:space="preserve">Приложение№1 </w:t>
      </w:r>
    </w:p>
    <w:p w:rsidR="00C81011" w:rsidRPr="00F46F8F" w:rsidRDefault="00C81011" w:rsidP="00C81011">
      <w:pPr>
        <w:spacing w:before="81" w:line="235" w:lineRule="auto"/>
        <w:ind w:left="6054" w:right="153"/>
        <w:jc w:val="both"/>
        <w:rPr>
          <w:rFonts w:ascii="Times New Roman" w:hAnsi="Times New Roman"/>
          <w:sz w:val="29"/>
        </w:rPr>
      </w:pPr>
      <w:r w:rsidRPr="00F46F8F">
        <w:rPr>
          <w:rFonts w:ascii="Times New Roman" w:hAnsi="Times New Roman"/>
          <w:spacing w:val="-4"/>
          <w:sz w:val="29"/>
        </w:rPr>
        <w:t>КПриказуот</w:t>
      </w:r>
      <w:r w:rsidR="002119FA">
        <w:rPr>
          <w:rFonts w:ascii="Times New Roman" w:hAnsi="Times New Roman"/>
          <w:spacing w:val="-4"/>
          <w:sz w:val="29"/>
        </w:rPr>
        <w:t>05</w:t>
      </w:r>
      <w:r>
        <w:rPr>
          <w:rFonts w:ascii="Times New Roman" w:hAnsi="Times New Roman"/>
          <w:spacing w:val="-4"/>
          <w:sz w:val="29"/>
        </w:rPr>
        <w:t>.03.2025г. №22-А</w:t>
      </w:r>
    </w:p>
    <w:p w:rsidR="00C81011" w:rsidRPr="00F46F8F" w:rsidRDefault="00C81011" w:rsidP="00C81011">
      <w:pPr>
        <w:spacing w:before="323" w:line="228" w:lineRule="auto"/>
        <w:ind w:left="320" w:right="238" w:firstLine="1318"/>
        <w:rPr>
          <w:rFonts w:ascii="Times New Roman" w:hAnsi="Times New Roman"/>
          <w:sz w:val="29"/>
        </w:rPr>
      </w:pPr>
      <w:r w:rsidRPr="00F46F8F">
        <w:rPr>
          <w:rFonts w:ascii="Times New Roman" w:hAnsi="Times New Roman"/>
          <w:spacing w:val="-2"/>
          <w:sz w:val="29"/>
        </w:rPr>
        <w:t>Состав</w:t>
      </w:r>
      <w:r w:rsidR="002119FA">
        <w:rPr>
          <w:rFonts w:ascii="Times New Roman" w:hAnsi="Times New Roman"/>
          <w:spacing w:val="-2"/>
          <w:sz w:val="29"/>
        </w:rPr>
        <w:t xml:space="preserve"> </w:t>
      </w:r>
      <w:r w:rsidRPr="00F46F8F">
        <w:rPr>
          <w:rFonts w:ascii="Times New Roman" w:hAnsi="Times New Roman"/>
          <w:spacing w:val="-2"/>
          <w:sz w:val="29"/>
        </w:rPr>
        <w:t>рабочей</w:t>
      </w:r>
      <w:r w:rsidR="002119FA">
        <w:rPr>
          <w:rFonts w:ascii="Times New Roman" w:hAnsi="Times New Roman"/>
          <w:spacing w:val="-2"/>
          <w:sz w:val="29"/>
        </w:rPr>
        <w:t xml:space="preserve"> </w:t>
      </w:r>
      <w:r w:rsidRPr="00F46F8F">
        <w:rPr>
          <w:rFonts w:ascii="Times New Roman" w:hAnsi="Times New Roman"/>
          <w:spacing w:val="-2"/>
          <w:sz w:val="29"/>
        </w:rPr>
        <w:t>группы</w:t>
      </w:r>
      <w:r w:rsidR="002119FA">
        <w:rPr>
          <w:rFonts w:ascii="Times New Roman" w:hAnsi="Times New Roman"/>
          <w:spacing w:val="-2"/>
          <w:sz w:val="29"/>
        </w:rPr>
        <w:t xml:space="preserve"> </w:t>
      </w:r>
      <w:r w:rsidRPr="00F46F8F">
        <w:rPr>
          <w:rFonts w:ascii="Times New Roman" w:hAnsi="Times New Roman"/>
          <w:spacing w:val="-2"/>
          <w:sz w:val="29"/>
        </w:rPr>
        <w:t>ответственной за</w:t>
      </w:r>
      <w:r w:rsidR="002119FA">
        <w:rPr>
          <w:rFonts w:ascii="Times New Roman" w:hAnsi="Times New Roman"/>
          <w:spacing w:val="-2"/>
          <w:sz w:val="29"/>
        </w:rPr>
        <w:t xml:space="preserve"> </w:t>
      </w:r>
      <w:r w:rsidRPr="00F46F8F">
        <w:rPr>
          <w:rFonts w:ascii="Times New Roman" w:hAnsi="Times New Roman"/>
          <w:spacing w:val="-2"/>
          <w:sz w:val="29"/>
        </w:rPr>
        <w:t xml:space="preserve">внедрение </w:t>
      </w:r>
      <w:r w:rsidRPr="00F46F8F">
        <w:rPr>
          <w:rFonts w:ascii="Times New Roman" w:hAnsi="Times New Roman"/>
          <w:spacing w:val="-6"/>
          <w:sz w:val="29"/>
        </w:rPr>
        <w:t>Программы просвещения</w:t>
      </w:r>
      <w:r w:rsidR="002119FA">
        <w:rPr>
          <w:rFonts w:ascii="Times New Roman" w:hAnsi="Times New Roman"/>
          <w:spacing w:val="-6"/>
          <w:sz w:val="29"/>
        </w:rPr>
        <w:t xml:space="preserve"> </w:t>
      </w:r>
      <w:r w:rsidRPr="00F46F8F">
        <w:rPr>
          <w:rFonts w:ascii="Times New Roman" w:hAnsi="Times New Roman"/>
          <w:spacing w:val="-6"/>
          <w:sz w:val="29"/>
        </w:rPr>
        <w:t>родителей</w:t>
      </w:r>
      <w:r w:rsidR="002119FA">
        <w:rPr>
          <w:rFonts w:ascii="Times New Roman" w:hAnsi="Times New Roman"/>
          <w:spacing w:val="-6"/>
          <w:sz w:val="29"/>
        </w:rPr>
        <w:t xml:space="preserve"> </w:t>
      </w:r>
      <w:r w:rsidRPr="00F46F8F">
        <w:rPr>
          <w:rFonts w:ascii="Times New Roman" w:hAnsi="Times New Roman"/>
          <w:spacing w:val="-6"/>
          <w:sz w:val="29"/>
        </w:rPr>
        <w:t>(законных</w:t>
      </w:r>
      <w:r w:rsidR="002119FA">
        <w:rPr>
          <w:rFonts w:ascii="Times New Roman" w:hAnsi="Times New Roman"/>
          <w:spacing w:val="-6"/>
          <w:sz w:val="29"/>
        </w:rPr>
        <w:t xml:space="preserve"> </w:t>
      </w:r>
      <w:r w:rsidRPr="00F46F8F">
        <w:rPr>
          <w:rFonts w:ascii="Times New Roman" w:hAnsi="Times New Roman"/>
          <w:spacing w:val="-6"/>
          <w:sz w:val="29"/>
        </w:rPr>
        <w:t>представителей)</w:t>
      </w:r>
      <w:r w:rsidR="002119FA">
        <w:rPr>
          <w:rFonts w:ascii="Times New Roman" w:hAnsi="Times New Roman"/>
          <w:spacing w:val="-6"/>
          <w:sz w:val="29"/>
        </w:rPr>
        <w:t xml:space="preserve"> </w:t>
      </w:r>
      <w:r w:rsidRPr="00F46F8F">
        <w:rPr>
          <w:rFonts w:ascii="Times New Roman" w:hAnsi="Times New Roman"/>
          <w:spacing w:val="-6"/>
          <w:sz w:val="29"/>
        </w:rPr>
        <w:t>для</w:t>
      </w:r>
      <w:r w:rsidR="002119FA">
        <w:rPr>
          <w:rFonts w:ascii="Times New Roman" w:hAnsi="Times New Roman"/>
          <w:spacing w:val="-6"/>
          <w:sz w:val="29"/>
        </w:rPr>
        <w:t xml:space="preserve"> </w:t>
      </w:r>
      <w:r w:rsidRPr="00F46F8F">
        <w:rPr>
          <w:rFonts w:ascii="Times New Roman" w:hAnsi="Times New Roman"/>
          <w:spacing w:val="-6"/>
          <w:sz w:val="29"/>
        </w:rPr>
        <w:t>детей</w:t>
      </w:r>
    </w:p>
    <w:p w:rsidR="00C81011" w:rsidRPr="00F46F8F" w:rsidRDefault="002119FA" w:rsidP="00C81011">
      <w:pPr>
        <w:spacing w:line="319" w:lineRule="exact"/>
        <w:ind w:left="3429"/>
        <w:rPr>
          <w:rFonts w:ascii="Times New Roman" w:hAnsi="Times New Roman"/>
          <w:sz w:val="29"/>
        </w:rPr>
      </w:pPr>
      <w:r>
        <w:rPr>
          <w:rFonts w:ascii="Times New Roman" w:hAnsi="Times New Roman"/>
          <w:spacing w:val="-9"/>
          <w:sz w:val="29"/>
        </w:rPr>
        <w:t>д</w:t>
      </w:r>
      <w:r w:rsidR="00C81011" w:rsidRPr="00F46F8F">
        <w:rPr>
          <w:rFonts w:ascii="Times New Roman" w:hAnsi="Times New Roman"/>
          <w:spacing w:val="-9"/>
          <w:sz w:val="29"/>
        </w:rPr>
        <w:t>ошкольного</w:t>
      </w:r>
      <w:r>
        <w:rPr>
          <w:rFonts w:ascii="Times New Roman" w:hAnsi="Times New Roman"/>
          <w:spacing w:val="-9"/>
          <w:sz w:val="29"/>
        </w:rPr>
        <w:t xml:space="preserve"> </w:t>
      </w:r>
      <w:r w:rsidR="00C81011" w:rsidRPr="00F46F8F">
        <w:rPr>
          <w:rFonts w:ascii="Times New Roman" w:hAnsi="Times New Roman"/>
          <w:spacing w:val="-2"/>
          <w:sz w:val="29"/>
        </w:rPr>
        <w:t>возраста</w:t>
      </w:r>
      <w:bookmarkStart w:id="0" w:name="_GoBack"/>
      <w:bookmarkEnd w:id="0"/>
    </w:p>
    <w:p w:rsidR="00C81011" w:rsidRPr="00F46F8F" w:rsidRDefault="00C81011" w:rsidP="00C81011">
      <w:pPr>
        <w:pStyle w:val="a3"/>
        <w:spacing w:before="311"/>
        <w:jc w:val="left"/>
        <w:rPr>
          <w:sz w:val="29"/>
        </w:rPr>
      </w:pPr>
    </w:p>
    <w:p w:rsidR="00C81011" w:rsidRPr="00F46F8F" w:rsidRDefault="00C81011" w:rsidP="00C81011">
      <w:pPr>
        <w:ind w:left="101"/>
        <w:rPr>
          <w:rFonts w:ascii="Times New Roman" w:hAnsi="Times New Roman"/>
          <w:sz w:val="29"/>
        </w:rPr>
      </w:pPr>
      <w:r w:rsidRPr="00F46F8F">
        <w:rPr>
          <w:rFonts w:ascii="Times New Roman" w:hAnsi="Times New Roman"/>
          <w:w w:val="90"/>
          <w:sz w:val="29"/>
        </w:rPr>
        <w:t>Руководитель</w:t>
      </w:r>
      <w:r w:rsidR="002119FA">
        <w:rPr>
          <w:rFonts w:ascii="Times New Roman" w:hAnsi="Times New Roman"/>
          <w:w w:val="90"/>
          <w:sz w:val="29"/>
        </w:rPr>
        <w:t xml:space="preserve"> </w:t>
      </w:r>
      <w:r w:rsidRPr="00F46F8F">
        <w:rPr>
          <w:rFonts w:ascii="Times New Roman" w:hAnsi="Times New Roman"/>
          <w:w w:val="90"/>
          <w:sz w:val="29"/>
        </w:rPr>
        <w:t>рабочей</w:t>
      </w:r>
      <w:r w:rsidR="002119FA">
        <w:rPr>
          <w:rFonts w:ascii="Times New Roman" w:hAnsi="Times New Roman"/>
          <w:w w:val="90"/>
          <w:sz w:val="29"/>
        </w:rPr>
        <w:t xml:space="preserve"> </w:t>
      </w:r>
      <w:r w:rsidRPr="00F46F8F">
        <w:rPr>
          <w:rFonts w:ascii="Times New Roman" w:hAnsi="Times New Roman"/>
          <w:w w:val="90"/>
          <w:sz w:val="29"/>
        </w:rPr>
        <w:t>группы:</w:t>
      </w:r>
      <w:r w:rsidR="002119FA">
        <w:rPr>
          <w:rFonts w:ascii="Times New Roman" w:hAnsi="Times New Roman"/>
          <w:w w:val="90"/>
          <w:sz w:val="29"/>
        </w:rPr>
        <w:t xml:space="preserve"> Каюк С.О</w:t>
      </w:r>
      <w:r>
        <w:rPr>
          <w:rFonts w:ascii="Times New Roman" w:hAnsi="Times New Roman"/>
          <w:w w:val="90"/>
          <w:sz w:val="29"/>
        </w:rPr>
        <w:t>.</w:t>
      </w:r>
      <w:r w:rsidRPr="00F46F8F">
        <w:rPr>
          <w:rFonts w:ascii="Times New Roman" w:hAnsi="Times New Roman"/>
          <w:w w:val="90"/>
          <w:sz w:val="29"/>
        </w:rPr>
        <w:t>—старший</w:t>
      </w:r>
      <w:r w:rsidR="002119FA">
        <w:rPr>
          <w:rFonts w:ascii="Times New Roman" w:hAnsi="Times New Roman"/>
          <w:w w:val="90"/>
          <w:sz w:val="29"/>
        </w:rPr>
        <w:t xml:space="preserve"> </w:t>
      </w:r>
      <w:r w:rsidRPr="00F46F8F">
        <w:rPr>
          <w:rFonts w:ascii="Times New Roman" w:hAnsi="Times New Roman"/>
          <w:spacing w:val="-2"/>
          <w:w w:val="90"/>
          <w:sz w:val="29"/>
        </w:rPr>
        <w:t>воспитатель;</w:t>
      </w:r>
    </w:p>
    <w:p w:rsidR="00C81011" w:rsidRPr="00F46F8F" w:rsidRDefault="002119FA" w:rsidP="00C81011">
      <w:pPr>
        <w:spacing w:before="314"/>
        <w:ind w:left="106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</w:t>
      </w:r>
      <w:r w:rsidR="00C81011" w:rsidRPr="00F46F8F">
        <w:rPr>
          <w:rFonts w:ascii="Times New Roman" w:hAnsi="Times New Roman"/>
          <w:spacing w:val="-2"/>
          <w:sz w:val="28"/>
        </w:rPr>
        <w:t>Члены</w:t>
      </w:r>
      <w:r>
        <w:rPr>
          <w:rFonts w:ascii="Times New Roman" w:hAnsi="Times New Roman"/>
          <w:spacing w:val="-2"/>
          <w:sz w:val="28"/>
        </w:rPr>
        <w:t xml:space="preserve"> </w:t>
      </w:r>
      <w:r w:rsidR="00C81011" w:rsidRPr="00F46F8F">
        <w:rPr>
          <w:rFonts w:ascii="Times New Roman" w:hAnsi="Times New Roman"/>
          <w:spacing w:val="-2"/>
          <w:sz w:val="28"/>
        </w:rPr>
        <w:t>рабочей</w:t>
      </w:r>
      <w:r>
        <w:rPr>
          <w:rFonts w:ascii="Times New Roman" w:hAnsi="Times New Roman"/>
          <w:spacing w:val="-2"/>
          <w:sz w:val="28"/>
        </w:rPr>
        <w:t xml:space="preserve"> </w:t>
      </w:r>
      <w:r w:rsidR="00C81011" w:rsidRPr="00F46F8F">
        <w:rPr>
          <w:rFonts w:ascii="Times New Roman" w:hAnsi="Times New Roman"/>
          <w:spacing w:val="-2"/>
          <w:sz w:val="28"/>
        </w:rPr>
        <w:t>группы:</w:t>
      </w:r>
    </w:p>
    <w:p w:rsidR="002119FA" w:rsidRDefault="002119FA" w:rsidP="00C81011">
      <w:pPr>
        <w:spacing w:line="323" w:lineRule="exact"/>
        <w:ind w:left="180"/>
        <w:rPr>
          <w:rFonts w:ascii="Times New Roman" w:hAnsi="Times New Roman"/>
          <w:spacing w:val="-8"/>
          <w:sz w:val="29"/>
        </w:rPr>
      </w:pPr>
      <w:r>
        <w:rPr>
          <w:rFonts w:ascii="Times New Roman" w:hAnsi="Times New Roman"/>
          <w:spacing w:val="-8"/>
          <w:sz w:val="29"/>
        </w:rPr>
        <w:t xml:space="preserve"> Голосова Н.В.</w:t>
      </w:r>
      <w:r w:rsidRPr="002119FA">
        <w:rPr>
          <w:rFonts w:ascii="Times New Roman" w:hAnsi="Times New Roman"/>
          <w:sz w:val="27"/>
        </w:rPr>
        <w:t xml:space="preserve"> </w:t>
      </w:r>
      <w:r w:rsidRPr="002119FA">
        <w:rPr>
          <w:rFonts w:ascii="Times New Roman" w:hAnsi="Times New Roman"/>
          <w:sz w:val="27"/>
        </w:rPr>
        <w:t>-</w:t>
      </w:r>
      <w:r w:rsidRPr="002119FA">
        <w:rPr>
          <w:rFonts w:ascii="Times New Roman" w:hAnsi="Times New Roman"/>
          <w:spacing w:val="-2"/>
          <w:sz w:val="27"/>
        </w:rPr>
        <w:t>воспитатель</w:t>
      </w:r>
    </w:p>
    <w:p w:rsidR="002119FA" w:rsidRDefault="002119FA" w:rsidP="00C81011">
      <w:pPr>
        <w:spacing w:line="323" w:lineRule="exact"/>
        <w:ind w:left="180"/>
        <w:rPr>
          <w:rFonts w:ascii="Times New Roman" w:hAnsi="Times New Roman"/>
          <w:spacing w:val="-8"/>
          <w:sz w:val="29"/>
        </w:rPr>
      </w:pPr>
      <w:r>
        <w:rPr>
          <w:rFonts w:ascii="Times New Roman" w:hAnsi="Times New Roman"/>
          <w:spacing w:val="-8"/>
          <w:sz w:val="29"/>
        </w:rPr>
        <w:t xml:space="preserve"> Гулько. Ю.В</w:t>
      </w:r>
      <w:r w:rsidRPr="002119FA">
        <w:rPr>
          <w:rFonts w:ascii="Times New Roman" w:hAnsi="Times New Roman"/>
          <w:sz w:val="27"/>
        </w:rPr>
        <w:t>.-</w:t>
      </w:r>
      <w:r w:rsidRPr="002119FA">
        <w:rPr>
          <w:rFonts w:ascii="Times New Roman" w:hAnsi="Times New Roman"/>
          <w:spacing w:val="-2"/>
          <w:sz w:val="27"/>
        </w:rPr>
        <w:t>воспитатель</w:t>
      </w:r>
    </w:p>
    <w:p w:rsidR="002119FA" w:rsidRDefault="002119FA" w:rsidP="00C81011">
      <w:pPr>
        <w:spacing w:line="323" w:lineRule="exact"/>
        <w:ind w:left="180"/>
        <w:rPr>
          <w:rFonts w:ascii="Times New Roman" w:hAnsi="Times New Roman"/>
          <w:spacing w:val="-8"/>
          <w:sz w:val="29"/>
        </w:rPr>
      </w:pPr>
      <w:r>
        <w:rPr>
          <w:rFonts w:ascii="Times New Roman" w:hAnsi="Times New Roman"/>
          <w:spacing w:val="-8"/>
          <w:sz w:val="29"/>
        </w:rPr>
        <w:t xml:space="preserve"> Силкина Р.В.</w:t>
      </w:r>
      <w:r w:rsidRPr="002119FA">
        <w:rPr>
          <w:rFonts w:ascii="Times New Roman" w:hAnsi="Times New Roman"/>
          <w:sz w:val="27"/>
        </w:rPr>
        <w:t xml:space="preserve"> </w:t>
      </w:r>
      <w:r w:rsidRPr="002119FA">
        <w:rPr>
          <w:rFonts w:ascii="Times New Roman" w:hAnsi="Times New Roman"/>
          <w:sz w:val="27"/>
        </w:rPr>
        <w:t>-</w:t>
      </w:r>
      <w:r w:rsidRPr="002119FA">
        <w:rPr>
          <w:rFonts w:ascii="Times New Roman" w:hAnsi="Times New Roman"/>
          <w:spacing w:val="-2"/>
          <w:sz w:val="27"/>
        </w:rPr>
        <w:t>воспитатель</w:t>
      </w:r>
    </w:p>
    <w:p w:rsidR="002119FA" w:rsidRDefault="002119FA" w:rsidP="00C81011">
      <w:pPr>
        <w:spacing w:line="323" w:lineRule="exact"/>
        <w:ind w:left="180"/>
        <w:rPr>
          <w:rFonts w:ascii="Times New Roman" w:hAnsi="Times New Roman"/>
          <w:spacing w:val="-8"/>
          <w:sz w:val="29"/>
        </w:rPr>
      </w:pPr>
      <w:r>
        <w:rPr>
          <w:rFonts w:ascii="Times New Roman" w:hAnsi="Times New Roman"/>
          <w:spacing w:val="-8"/>
          <w:sz w:val="29"/>
        </w:rPr>
        <w:t xml:space="preserve"> Фирсова И.В</w:t>
      </w:r>
      <w:r w:rsidRPr="002119FA">
        <w:rPr>
          <w:rFonts w:ascii="Times New Roman" w:hAnsi="Times New Roman"/>
          <w:sz w:val="27"/>
        </w:rPr>
        <w:t>.-</w:t>
      </w:r>
      <w:r w:rsidRPr="002119FA">
        <w:rPr>
          <w:rFonts w:ascii="Times New Roman" w:hAnsi="Times New Roman"/>
          <w:spacing w:val="-2"/>
          <w:sz w:val="27"/>
        </w:rPr>
        <w:t>воспитатель</w:t>
      </w:r>
    </w:p>
    <w:p w:rsidR="002119FA" w:rsidRDefault="002119FA" w:rsidP="00C81011">
      <w:pPr>
        <w:spacing w:line="323" w:lineRule="exact"/>
        <w:ind w:left="180"/>
        <w:rPr>
          <w:rFonts w:ascii="Times New Roman" w:hAnsi="Times New Roman"/>
          <w:spacing w:val="-8"/>
          <w:sz w:val="29"/>
        </w:rPr>
      </w:pPr>
      <w:r>
        <w:rPr>
          <w:rFonts w:ascii="Times New Roman" w:hAnsi="Times New Roman"/>
          <w:spacing w:val="-8"/>
          <w:sz w:val="29"/>
        </w:rPr>
        <w:t xml:space="preserve"> Чевелюк М.С</w:t>
      </w:r>
      <w:r w:rsidRPr="002119FA">
        <w:rPr>
          <w:rFonts w:ascii="Times New Roman" w:hAnsi="Times New Roman"/>
          <w:sz w:val="27"/>
        </w:rPr>
        <w:t>.-</w:t>
      </w:r>
      <w:r w:rsidRPr="002119FA">
        <w:rPr>
          <w:rFonts w:ascii="Times New Roman" w:hAnsi="Times New Roman"/>
          <w:spacing w:val="-2"/>
          <w:sz w:val="27"/>
        </w:rPr>
        <w:t>воспитатель</w:t>
      </w:r>
    </w:p>
    <w:p w:rsidR="002119FA" w:rsidRPr="002119FA" w:rsidRDefault="002119FA" w:rsidP="002119FA">
      <w:pPr>
        <w:tabs>
          <w:tab w:val="left" w:pos="263"/>
        </w:tabs>
        <w:spacing w:before="13" w:line="304" w:lineRule="exact"/>
        <w:ind w:hanging="154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</w:t>
      </w:r>
      <w:r w:rsidRPr="002119FA">
        <w:rPr>
          <w:rFonts w:ascii="Times New Roman" w:hAnsi="Times New Roman"/>
          <w:sz w:val="27"/>
        </w:rPr>
        <w:t>Шангареева С.Ю.-</w:t>
      </w:r>
      <w:r w:rsidRPr="002119FA">
        <w:rPr>
          <w:rFonts w:ascii="Times New Roman" w:hAnsi="Times New Roman"/>
          <w:spacing w:val="-2"/>
          <w:sz w:val="27"/>
        </w:rPr>
        <w:t>воспитатель;</w:t>
      </w:r>
    </w:p>
    <w:p w:rsidR="002119FA" w:rsidRDefault="002119FA" w:rsidP="002119FA">
      <w:pPr>
        <w:spacing w:line="323" w:lineRule="exact"/>
        <w:rPr>
          <w:rFonts w:ascii="Times New Roman" w:hAnsi="Times New Roman"/>
          <w:spacing w:val="-8"/>
          <w:sz w:val="29"/>
        </w:rPr>
      </w:pPr>
    </w:p>
    <w:p w:rsidR="002119FA" w:rsidRPr="00F46F8F" w:rsidRDefault="002119FA" w:rsidP="00C81011">
      <w:pPr>
        <w:spacing w:line="323" w:lineRule="exact"/>
        <w:ind w:left="180"/>
        <w:rPr>
          <w:rFonts w:ascii="Times New Roman" w:hAnsi="Times New Roman"/>
          <w:sz w:val="29"/>
        </w:rPr>
      </w:pPr>
    </w:p>
    <w:p w:rsidR="00C81011" w:rsidRPr="00F46F8F" w:rsidRDefault="00C81011" w:rsidP="002119FA">
      <w:pPr>
        <w:pStyle w:val="a5"/>
        <w:tabs>
          <w:tab w:val="left" w:pos="262"/>
        </w:tabs>
        <w:spacing w:line="330" w:lineRule="exact"/>
        <w:ind w:left="262" w:firstLine="0"/>
        <w:jc w:val="left"/>
        <w:rPr>
          <w:rFonts w:ascii="Times New Roman" w:hAnsi="Times New Roman"/>
          <w:sz w:val="29"/>
        </w:rPr>
      </w:pPr>
    </w:p>
    <w:p w:rsidR="00F412BB" w:rsidRDefault="00F412BB"/>
    <w:sectPr w:rsidR="00F412BB" w:rsidSect="001312B4">
      <w:pgSz w:w="12120" w:h="16800"/>
      <w:pgMar w:top="9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81CD7"/>
    <w:multiLevelType w:val="hybridMultilevel"/>
    <w:tmpl w:val="33C6AB1A"/>
    <w:lvl w:ilvl="0" w:tplc="920A34E6">
      <w:start w:val="1"/>
      <w:numFmt w:val="decimal"/>
      <w:lvlText w:val="%1."/>
      <w:lvlJc w:val="left"/>
      <w:pPr>
        <w:ind w:left="838" w:hanging="324"/>
        <w:jc w:val="left"/>
      </w:pPr>
      <w:rPr>
        <w:rFonts w:hint="default"/>
        <w:spacing w:val="-1"/>
        <w:w w:val="88"/>
        <w:lang w:val="ru-RU" w:eastAsia="en-US" w:bidi="ar-SA"/>
      </w:rPr>
    </w:lvl>
    <w:lvl w:ilvl="1" w:tplc="A91AB6E8">
      <w:numFmt w:val="bullet"/>
      <w:lvlText w:val="•"/>
      <w:lvlJc w:val="left"/>
      <w:pPr>
        <w:ind w:left="1713" w:hanging="324"/>
      </w:pPr>
      <w:rPr>
        <w:rFonts w:hint="default"/>
        <w:lang w:val="ru-RU" w:eastAsia="en-US" w:bidi="ar-SA"/>
      </w:rPr>
    </w:lvl>
    <w:lvl w:ilvl="2" w:tplc="72C0C42C">
      <w:numFmt w:val="bullet"/>
      <w:lvlText w:val="•"/>
      <w:lvlJc w:val="left"/>
      <w:pPr>
        <w:ind w:left="2586" w:hanging="324"/>
      </w:pPr>
      <w:rPr>
        <w:rFonts w:hint="default"/>
        <w:lang w:val="ru-RU" w:eastAsia="en-US" w:bidi="ar-SA"/>
      </w:rPr>
    </w:lvl>
    <w:lvl w:ilvl="3" w:tplc="5A8E5A5C">
      <w:numFmt w:val="bullet"/>
      <w:lvlText w:val="•"/>
      <w:lvlJc w:val="left"/>
      <w:pPr>
        <w:ind w:left="3459" w:hanging="324"/>
      </w:pPr>
      <w:rPr>
        <w:rFonts w:hint="default"/>
        <w:lang w:val="ru-RU" w:eastAsia="en-US" w:bidi="ar-SA"/>
      </w:rPr>
    </w:lvl>
    <w:lvl w:ilvl="4" w:tplc="D67E241C">
      <w:numFmt w:val="bullet"/>
      <w:lvlText w:val="•"/>
      <w:lvlJc w:val="left"/>
      <w:pPr>
        <w:ind w:left="4332" w:hanging="324"/>
      </w:pPr>
      <w:rPr>
        <w:rFonts w:hint="default"/>
        <w:lang w:val="ru-RU" w:eastAsia="en-US" w:bidi="ar-SA"/>
      </w:rPr>
    </w:lvl>
    <w:lvl w:ilvl="5" w:tplc="8B142A54">
      <w:numFmt w:val="bullet"/>
      <w:lvlText w:val="•"/>
      <w:lvlJc w:val="left"/>
      <w:pPr>
        <w:ind w:left="5205" w:hanging="324"/>
      </w:pPr>
      <w:rPr>
        <w:rFonts w:hint="default"/>
        <w:lang w:val="ru-RU" w:eastAsia="en-US" w:bidi="ar-SA"/>
      </w:rPr>
    </w:lvl>
    <w:lvl w:ilvl="6" w:tplc="442CBA12">
      <w:numFmt w:val="bullet"/>
      <w:lvlText w:val="•"/>
      <w:lvlJc w:val="left"/>
      <w:pPr>
        <w:ind w:left="6078" w:hanging="324"/>
      </w:pPr>
      <w:rPr>
        <w:rFonts w:hint="default"/>
        <w:lang w:val="ru-RU" w:eastAsia="en-US" w:bidi="ar-SA"/>
      </w:rPr>
    </w:lvl>
    <w:lvl w:ilvl="7" w:tplc="C01A4A3C">
      <w:numFmt w:val="bullet"/>
      <w:lvlText w:val="•"/>
      <w:lvlJc w:val="left"/>
      <w:pPr>
        <w:ind w:left="6951" w:hanging="324"/>
      </w:pPr>
      <w:rPr>
        <w:rFonts w:hint="default"/>
        <w:lang w:val="ru-RU" w:eastAsia="en-US" w:bidi="ar-SA"/>
      </w:rPr>
    </w:lvl>
    <w:lvl w:ilvl="8" w:tplc="2CCC0334">
      <w:numFmt w:val="bullet"/>
      <w:lvlText w:val="•"/>
      <w:lvlJc w:val="left"/>
      <w:pPr>
        <w:ind w:left="7824" w:hanging="324"/>
      </w:pPr>
      <w:rPr>
        <w:rFonts w:hint="default"/>
        <w:lang w:val="ru-RU" w:eastAsia="en-US" w:bidi="ar-SA"/>
      </w:rPr>
    </w:lvl>
  </w:abstractNum>
  <w:abstractNum w:abstractNumId="1" w15:restartNumberingAfterBreak="0">
    <w:nsid w:val="77D9155F"/>
    <w:multiLevelType w:val="hybridMultilevel"/>
    <w:tmpl w:val="210AC2A4"/>
    <w:lvl w:ilvl="0" w:tplc="A1B41F46">
      <w:numFmt w:val="bullet"/>
      <w:lvlText w:val="-"/>
      <w:lvlJc w:val="left"/>
      <w:pPr>
        <w:ind w:left="264" w:hanging="161"/>
      </w:pPr>
      <w:rPr>
        <w:rFonts w:ascii="Times New Roman" w:eastAsia="Times New Roman" w:hAnsi="Times New Roman" w:cs="Times New Roman" w:hint="default"/>
        <w:spacing w:val="0"/>
        <w:w w:val="109"/>
        <w:lang w:val="ru-RU" w:eastAsia="en-US" w:bidi="ar-SA"/>
      </w:rPr>
    </w:lvl>
    <w:lvl w:ilvl="1" w:tplc="3DA8B772">
      <w:numFmt w:val="bullet"/>
      <w:lvlText w:val="•"/>
      <w:lvlJc w:val="left"/>
      <w:pPr>
        <w:ind w:left="1191" w:hanging="161"/>
      </w:pPr>
      <w:rPr>
        <w:rFonts w:hint="default"/>
        <w:lang w:val="ru-RU" w:eastAsia="en-US" w:bidi="ar-SA"/>
      </w:rPr>
    </w:lvl>
    <w:lvl w:ilvl="2" w:tplc="20D26482">
      <w:numFmt w:val="bullet"/>
      <w:lvlText w:val="•"/>
      <w:lvlJc w:val="left"/>
      <w:pPr>
        <w:ind w:left="2122" w:hanging="161"/>
      </w:pPr>
      <w:rPr>
        <w:rFonts w:hint="default"/>
        <w:lang w:val="ru-RU" w:eastAsia="en-US" w:bidi="ar-SA"/>
      </w:rPr>
    </w:lvl>
    <w:lvl w:ilvl="3" w:tplc="58983460">
      <w:numFmt w:val="bullet"/>
      <w:lvlText w:val="•"/>
      <w:lvlJc w:val="left"/>
      <w:pPr>
        <w:ind w:left="3053" w:hanging="161"/>
      </w:pPr>
      <w:rPr>
        <w:rFonts w:hint="default"/>
        <w:lang w:val="ru-RU" w:eastAsia="en-US" w:bidi="ar-SA"/>
      </w:rPr>
    </w:lvl>
    <w:lvl w:ilvl="4" w:tplc="CC78BC44">
      <w:numFmt w:val="bullet"/>
      <w:lvlText w:val="•"/>
      <w:lvlJc w:val="left"/>
      <w:pPr>
        <w:ind w:left="3984" w:hanging="161"/>
      </w:pPr>
      <w:rPr>
        <w:rFonts w:hint="default"/>
        <w:lang w:val="ru-RU" w:eastAsia="en-US" w:bidi="ar-SA"/>
      </w:rPr>
    </w:lvl>
    <w:lvl w:ilvl="5" w:tplc="1C241C10">
      <w:numFmt w:val="bullet"/>
      <w:lvlText w:val="•"/>
      <w:lvlJc w:val="left"/>
      <w:pPr>
        <w:ind w:left="4915" w:hanging="161"/>
      </w:pPr>
      <w:rPr>
        <w:rFonts w:hint="default"/>
        <w:lang w:val="ru-RU" w:eastAsia="en-US" w:bidi="ar-SA"/>
      </w:rPr>
    </w:lvl>
    <w:lvl w:ilvl="6" w:tplc="1CF41056">
      <w:numFmt w:val="bullet"/>
      <w:lvlText w:val="•"/>
      <w:lvlJc w:val="left"/>
      <w:pPr>
        <w:ind w:left="5846" w:hanging="161"/>
      </w:pPr>
      <w:rPr>
        <w:rFonts w:hint="default"/>
        <w:lang w:val="ru-RU" w:eastAsia="en-US" w:bidi="ar-SA"/>
      </w:rPr>
    </w:lvl>
    <w:lvl w:ilvl="7" w:tplc="FB9AECA2">
      <w:numFmt w:val="bullet"/>
      <w:lvlText w:val="•"/>
      <w:lvlJc w:val="left"/>
      <w:pPr>
        <w:ind w:left="6777" w:hanging="161"/>
      </w:pPr>
      <w:rPr>
        <w:rFonts w:hint="default"/>
        <w:lang w:val="ru-RU" w:eastAsia="en-US" w:bidi="ar-SA"/>
      </w:rPr>
    </w:lvl>
    <w:lvl w:ilvl="8" w:tplc="C7C200EA">
      <w:numFmt w:val="bullet"/>
      <w:lvlText w:val="•"/>
      <w:lvlJc w:val="left"/>
      <w:pPr>
        <w:ind w:left="7708" w:hanging="1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1011"/>
    <w:rsid w:val="002119FA"/>
    <w:rsid w:val="00C81011"/>
    <w:rsid w:val="00F4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0AE8"/>
  <w15:docId w15:val="{DCC3FD91-49AE-4CAC-85C8-36885397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8101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81011"/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5">
    <w:name w:val="List Paragraph"/>
    <w:basedOn w:val="a"/>
    <w:uiPriority w:val="1"/>
    <w:qFormat/>
    <w:rsid w:val="00C81011"/>
    <w:pPr>
      <w:widowControl w:val="0"/>
      <w:autoSpaceDE w:val="0"/>
      <w:autoSpaceDN w:val="0"/>
      <w:spacing w:after="0" w:line="240" w:lineRule="auto"/>
      <w:ind w:left="154" w:hanging="405"/>
      <w:jc w:val="both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361</Words>
  <Characters>2058</Characters>
  <Application>Microsoft Office Word</Application>
  <DocSecurity>0</DocSecurity>
  <Lines>17</Lines>
  <Paragraphs>4</Paragraphs>
  <ScaleCrop>false</ScaleCrop>
  <Company>HP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Пользователь</cp:lastModifiedBy>
  <cp:revision>3</cp:revision>
  <dcterms:created xsi:type="dcterms:W3CDTF">2025-11-17T00:00:00Z</dcterms:created>
  <dcterms:modified xsi:type="dcterms:W3CDTF">2025-11-17T01:19:00Z</dcterms:modified>
</cp:coreProperties>
</file>